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B4" w:rsidRDefault="00D05ADA" w:rsidP="00462EB4">
      <w:pPr>
        <w:jc w:val="center"/>
        <w:rPr>
          <w:rFonts w:ascii="Times New Roman" w:hAnsi="Times New Roman" w:cs="Times New Roman"/>
          <w:b/>
          <w:sz w:val="28"/>
          <w:szCs w:val="28"/>
        </w:rPr>
      </w:pPr>
      <w:r w:rsidRPr="00F6373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EFA3E8E" wp14:editId="113EB1C5">
                <wp:simplePos x="0" y="0"/>
                <wp:positionH relativeFrom="margin">
                  <wp:posOffset>0</wp:posOffset>
                </wp:positionH>
                <wp:positionV relativeFrom="paragraph">
                  <wp:posOffset>428625</wp:posOffset>
                </wp:positionV>
                <wp:extent cx="5495925" cy="2668270"/>
                <wp:effectExtent l="0" t="0" r="28575" b="24765"/>
                <wp:wrapTopAndBottom/>
                <wp:docPr id="1" name="Text Box 1"/>
                <wp:cNvGraphicFramePr/>
                <a:graphic xmlns:a="http://schemas.openxmlformats.org/drawingml/2006/main">
                  <a:graphicData uri="http://schemas.microsoft.com/office/word/2010/wordprocessingShape">
                    <wps:wsp>
                      <wps:cNvSpPr txBox="1"/>
                      <wps:spPr>
                        <a:xfrm>
                          <a:off x="0" y="0"/>
                          <a:ext cx="5495925" cy="2668270"/>
                        </a:xfrm>
                        <a:prstGeom prst="rect">
                          <a:avLst/>
                        </a:prstGeom>
                        <a:noFill/>
                        <a:ln w="6350">
                          <a:solidFill>
                            <a:prstClr val="black"/>
                          </a:solidFill>
                        </a:ln>
                        <a:effectLst/>
                      </wps:spPr>
                      <wps:txbx>
                        <w:txbxContent>
                          <w:p w:rsidR="00D05ADA" w:rsidRPr="00F63731" w:rsidRDefault="00D05ADA" w:rsidP="00D05ADA">
                            <w:pPr>
                              <w:spacing w:after="0" w:line="240" w:lineRule="auto"/>
                              <w:rPr>
                                <w:rFonts w:ascii="Times New Roman" w:hAnsi="Times New Roman" w:cs="Times New Roman"/>
                                <w:sz w:val="24"/>
                                <w:szCs w:val="24"/>
                              </w:rPr>
                            </w:pPr>
                            <w:r>
                              <w:t xml:space="preserve">1. </w:t>
                            </w:r>
                            <w:r w:rsidRPr="00F63731">
                              <w:rPr>
                                <w:rFonts w:ascii="Times New Roman" w:hAnsi="Times New Roman" w:cs="Times New Roman"/>
                                <w:sz w:val="24"/>
                                <w:szCs w:val="24"/>
                              </w:rPr>
                              <w:t xml:space="preserve">Introduction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2.  Webmaster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a. Appointment</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b. Duties</w:t>
                            </w:r>
                            <w:r w:rsidR="00D05ADA" w:rsidRPr="00F63731">
                              <w:rPr>
                                <w:rFonts w:ascii="Times New Roman" w:hAnsi="Times New Roman" w:cs="Times New Roman"/>
                                <w:sz w:val="24"/>
                                <w:szCs w:val="24"/>
                              </w:rPr>
                              <w:t xml:space="preserve">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3.  Website </w:t>
                            </w:r>
                          </w:p>
                          <w:p w:rsidR="00D05ADA" w:rsidRPr="00F63731" w:rsidRDefault="00CD3393" w:rsidP="00D05ADA">
                            <w:pPr>
                              <w:spacing w:after="0" w:line="240" w:lineRule="auto"/>
                              <w:ind w:left="720"/>
                              <w:rPr>
                                <w:rFonts w:ascii="Times New Roman" w:hAnsi="Times New Roman" w:cs="Times New Roman"/>
                                <w:sz w:val="24"/>
                                <w:szCs w:val="24"/>
                              </w:rPr>
                            </w:pPr>
                            <w:r w:rsidRPr="00F63731">
                              <w:rPr>
                                <w:rFonts w:ascii="Times New Roman" w:hAnsi="Times New Roman" w:cs="Times New Roman"/>
                                <w:sz w:val="24"/>
                                <w:szCs w:val="24"/>
                              </w:rPr>
                              <w:t>a. Domain</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b. Hosting</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c. Maintenance</w:t>
                            </w:r>
                            <w:r w:rsidR="00D05ADA" w:rsidRPr="00F63731">
                              <w:rPr>
                                <w:rFonts w:ascii="Times New Roman" w:hAnsi="Times New Roman" w:cs="Times New Roman"/>
                                <w:sz w:val="24"/>
                                <w:szCs w:val="24"/>
                              </w:rPr>
                              <w:t xml:space="preserve">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4.   Summary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3.75pt;width:432.75pt;height:210.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" filled="f" strokeweight=".5pt">
                <v:textbox style="mso-fit-shape-to-text:t">
                  <w:txbxContent>
                    <w:p w:rsidR="00D05ADA" w:rsidRPr="00F63731" w:rsidRDefault="00D05ADA" w:rsidP="00D05ADA">
                      <w:pPr>
                        <w:spacing w:after="0" w:line="240" w:lineRule="auto"/>
                        <w:rPr>
                          <w:rFonts w:ascii="Times New Roman" w:hAnsi="Times New Roman" w:cs="Times New Roman"/>
                          <w:sz w:val="24"/>
                          <w:szCs w:val="24"/>
                        </w:rPr>
                      </w:pPr>
                      <w:r>
                        <w:t xml:space="preserve">1. </w:t>
                      </w:r>
                      <w:r w:rsidRPr="00F63731">
                        <w:rPr>
                          <w:rFonts w:ascii="Times New Roman" w:hAnsi="Times New Roman" w:cs="Times New Roman"/>
                          <w:sz w:val="24"/>
                          <w:szCs w:val="24"/>
                        </w:rPr>
                        <w:t xml:space="preserve">Introduction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2.  Webmaster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a. Appointment</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b. Duties</w:t>
                      </w:r>
                      <w:r w:rsidR="00D05ADA" w:rsidRPr="00F63731">
                        <w:rPr>
                          <w:rFonts w:ascii="Times New Roman" w:hAnsi="Times New Roman" w:cs="Times New Roman"/>
                          <w:sz w:val="24"/>
                          <w:szCs w:val="24"/>
                        </w:rPr>
                        <w:t xml:space="preserve">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3.  Website </w:t>
                      </w:r>
                    </w:p>
                    <w:p w:rsidR="00D05ADA" w:rsidRPr="00F63731" w:rsidRDefault="00CD3393" w:rsidP="00D05ADA">
                      <w:pPr>
                        <w:spacing w:after="0" w:line="240" w:lineRule="auto"/>
                        <w:ind w:left="720"/>
                        <w:rPr>
                          <w:rFonts w:ascii="Times New Roman" w:hAnsi="Times New Roman" w:cs="Times New Roman"/>
                          <w:sz w:val="24"/>
                          <w:szCs w:val="24"/>
                        </w:rPr>
                      </w:pPr>
                      <w:r w:rsidRPr="00F63731">
                        <w:rPr>
                          <w:rFonts w:ascii="Times New Roman" w:hAnsi="Times New Roman" w:cs="Times New Roman"/>
                          <w:sz w:val="24"/>
                          <w:szCs w:val="24"/>
                        </w:rPr>
                        <w:t>a. Domain</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b. Hosting</w:t>
                      </w:r>
                      <w:r w:rsidR="00D05ADA" w:rsidRPr="00F63731">
                        <w:rPr>
                          <w:rFonts w:ascii="Times New Roman" w:hAnsi="Times New Roman" w:cs="Times New Roman"/>
                          <w:sz w:val="24"/>
                          <w:szCs w:val="24"/>
                        </w:rPr>
                        <w:t xml:space="preserve"> </w:t>
                      </w:r>
                    </w:p>
                    <w:p w:rsidR="00D05ADA" w:rsidRPr="00F63731" w:rsidRDefault="00CD3393" w:rsidP="00D05ADA">
                      <w:pPr>
                        <w:spacing w:after="0" w:line="240" w:lineRule="auto"/>
                        <w:ind w:firstLine="720"/>
                        <w:rPr>
                          <w:rFonts w:ascii="Times New Roman" w:hAnsi="Times New Roman" w:cs="Times New Roman"/>
                          <w:sz w:val="24"/>
                          <w:szCs w:val="24"/>
                        </w:rPr>
                      </w:pPr>
                      <w:r w:rsidRPr="00F63731">
                        <w:rPr>
                          <w:rFonts w:ascii="Times New Roman" w:hAnsi="Times New Roman" w:cs="Times New Roman"/>
                          <w:sz w:val="24"/>
                          <w:szCs w:val="24"/>
                        </w:rPr>
                        <w:t>c. Maintenance</w:t>
                      </w:r>
                      <w:r w:rsidR="00D05ADA" w:rsidRPr="00F63731">
                        <w:rPr>
                          <w:rFonts w:ascii="Times New Roman" w:hAnsi="Times New Roman" w:cs="Times New Roman"/>
                          <w:sz w:val="24"/>
                          <w:szCs w:val="24"/>
                        </w:rPr>
                        <w:t xml:space="preserve"> </w:t>
                      </w:r>
                    </w:p>
                    <w:p w:rsidR="00D05ADA" w:rsidRPr="00F63731" w:rsidRDefault="00D05ADA" w:rsidP="00D05ADA">
                      <w:pPr>
                        <w:spacing w:after="0" w:line="240" w:lineRule="auto"/>
                        <w:rPr>
                          <w:rFonts w:ascii="Times New Roman" w:hAnsi="Times New Roman" w:cs="Times New Roman"/>
                          <w:sz w:val="24"/>
                          <w:szCs w:val="24"/>
                        </w:rPr>
                      </w:pPr>
                      <w:r w:rsidRPr="00F63731">
                        <w:rPr>
                          <w:rFonts w:ascii="Times New Roman" w:hAnsi="Times New Roman" w:cs="Times New Roman"/>
                          <w:sz w:val="24"/>
                          <w:szCs w:val="24"/>
                        </w:rPr>
                        <w:t xml:space="preserve">4.   Summary </w:t>
                      </w:r>
                    </w:p>
                  </w:txbxContent>
                </v:textbox>
                <w10:wrap type="topAndBottom" anchorx="margin"/>
              </v:shape>
            </w:pict>
          </mc:Fallback>
        </mc:AlternateContent>
      </w:r>
      <w:r w:rsidRPr="00F63731">
        <w:rPr>
          <w:rFonts w:ascii="Times New Roman" w:hAnsi="Times New Roman" w:cs="Times New Roman"/>
          <w:b/>
          <w:sz w:val="28"/>
          <w:szCs w:val="28"/>
        </w:rPr>
        <w:t>WEBSITE – IADVL KARNATAKA BRANCH</w:t>
      </w:r>
      <w:r w:rsidR="00462EB4" w:rsidRPr="00F63731">
        <w:rPr>
          <w:rFonts w:ascii="Times New Roman" w:hAnsi="Times New Roman" w:cs="Times New Roman"/>
          <w:b/>
          <w:sz w:val="28"/>
          <w:szCs w:val="28"/>
        </w:rPr>
        <w:t xml:space="preserve">  </w:t>
      </w:r>
    </w:p>
    <w:p w:rsidR="00683802" w:rsidRDefault="00683802" w:rsidP="00462EB4">
      <w:pPr>
        <w:jc w:val="center"/>
        <w:rPr>
          <w:rFonts w:ascii="Times New Roman" w:hAnsi="Times New Roman" w:cs="Times New Roman"/>
          <w:b/>
          <w:sz w:val="28"/>
          <w:szCs w:val="28"/>
        </w:rPr>
      </w:pPr>
    </w:p>
    <w:p w:rsidR="00683802" w:rsidRDefault="00683802" w:rsidP="00462EB4">
      <w:pPr>
        <w:jc w:val="center"/>
        <w:rPr>
          <w:rFonts w:ascii="Times New Roman" w:hAnsi="Times New Roman" w:cs="Times New Roman"/>
          <w:b/>
          <w:sz w:val="28"/>
          <w:szCs w:val="28"/>
        </w:rPr>
      </w:pPr>
      <w:proofErr w:type="spellStart"/>
      <w:r w:rsidRPr="00683802">
        <w:rPr>
          <w:rFonts w:ascii="Times New Roman" w:hAnsi="Times New Roman" w:cs="Times New Roman"/>
          <w:b/>
          <w:sz w:val="28"/>
          <w:szCs w:val="28"/>
          <w:highlight w:val="yellow"/>
        </w:rPr>
        <w:t>Dr.Harish</w:t>
      </w:r>
      <w:proofErr w:type="spellEnd"/>
      <w:r w:rsidRPr="00683802">
        <w:rPr>
          <w:rFonts w:ascii="Times New Roman" w:hAnsi="Times New Roman" w:cs="Times New Roman"/>
          <w:b/>
          <w:sz w:val="28"/>
          <w:szCs w:val="28"/>
          <w:highlight w:val="yellow"/>
        </w:rPr>
        <w:t xml:space="preserve"> M R</w:t>
      </w:r>
      <w:bookmarkStart w:id="0" w:name="_GoBack"/>
      <w:bookmarkEnd w:id="0"/>
    </w:p>
    <w:p w:rsidR="00683802" w:rsidRPr="00F63731" w:rsidRDefault="00683802" w:rsidP="00462EB4">
      <w:pPr>
        <w:jc w:val="center"/>
        <w:rPr>
          <w:rFonts w:ascii="Times New Roman" w:hAnsi="Times New Roman" w:cs="Times New Roman"/>
          <w:b/>
          <w:sz w:val="28"/>
          <w:szCs w:val="28"/>
        </w:rPr>
      </w:pPr>
    </w:p>
    <w:p w:rsidR="002501FC" w:rsidRDefault="002501FC" w:rsidP="002501FC"/>
    <w:p w:rsidR="002501FC" w:rsidRPr="00F63731" w:rsidRDefault="002501FC" w:rsidP="00F63731">
      <w:pPr>
        <w:jc w:val="both"/>
        <w:rPr>
          <w:rFonts w:ascii="Times New Roman" w:hAnsi="Times New Roman" w:cs="Times New Roman"/>
          <w:sz w:val="24"/>
          <w:szCs w:val="24"/>
        </w:rPr>
      </w:pPr>
      <w:r>
        <w:t xml:space="preserve">1.  </w:t>
      </w:r>
      <w:r w:rsidRPr="00F63731">
        <w:rPr>
          <w:rFonts w:ascii="Times New Roman" w:hAnsi="Times New Roman" w:cs="Times New Roman"/>
          <w:sz w:val="24"/>
          <w:szCs w:val="24"/>
        </w:rPr>
        <w:t xml:space="preserve">Introduction: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w:t>
      </w:r>
      <w:r w:rsidR="002939E9" w:rsidRPr="00F63731">
        <w:rPr>
          <w:rFonts w:ascii="Times New Roman" w:hAnsi="Times New Roman" w:cs="Times New Roman"/>
          <w:sz w:val="24"/>
          <w:szCs w:val="24"/>
        </w:rPr>
        <w:t xml:space="preserve">The objective of this </w:t>
      </w:r>
      <w:r w:rsidRPr="00F63731">
        <w:rPr>
          <w:rFonts w:ascii="Times New Roman" w:hAnsi="Times New Roman" w:cs="Times New Roman"/>
          <w:sz w:val="24"/>
          <w:szCs w:val="24"/>
        </w:rPr>
        <w:t>SOP</w:t>
      </w:r>
      <w:r w:rsidR="002939E9" w:rsidRPr="00F63731">
        <w:rPr>
          <w:rFonts w:ascii="Times New Roman" w:hAnsi="Times New Roman" w:cs="Times New Roman"/>
          <w:sz w:val="24"/>
          <w:szCs w:val="24"/>
        </w:rPr>
        <w:t xml:space="preserve"> is</w:t>
      </w:r>
      <w:r w:rsidRPr="00F63731">
        <w:rPr>
          <w:rFonts w:ascii="Times New Roman" w:hAnsi="Times New Roman" w:cs="Times New Roman"/>
          <w:sz w:val="24"/>
          <w:szCs w:val="24"/>
        </w:rPr>
        <w:t xml:space="preserve"> to make th</w:t>
      </w:r>
      <w:r w:rsidR="002939E9" w:rsidRPr="00F63731">
        <w:rPr>
          <w:rFonts w:ascii="Times New Roman" w:hAnsi="Times New Roman" w:cs="Times New Roman"/>
          <w:sz w:val="24"/>
          <w:szCs w:val="24"/>
        </w:rPr>
        <w:t>e upkeep of the</w:t>
      </w:r>
      <w:r w:rsidR="001F6882" w:rsidRPr="00F63731">
        <w:rPr>
          <w:rFonts w:ascii="Times New Roman" w:hAnsi="Times New Roman" w:cs="Times New Roman"/>
          <w:sz w:val="24"/>
          <w:szCs w:val="24"/>
        </w:rPr>
        <w:t xml:space="preserve"> website </w:t>
      </w:r>
      <w:r w:rsidRPr="00F63731">
        <w:rPr>
          <w:rFonts w:ascii="Times New Roman" w:hAnsi="Times New Roman" w:cs="Times New Roman"/>
          <w:sz w:val="24"/>
          <w:szCs w:val="24"/>
        </w:rPr>
        <w:t>easie</w:t>
      </w:r>
      <w:r w:rsidR="002939E9" w:rsidRPr="00F63731">
        <w:rPr>
          <w:rFonts w:ascii="Times New Roman" w:hAnsi="Times New Roman" w:cs="Times New Roman"/>
          <w:sz w:val="24"/>
          <w:szCs w:val="24"/>
        </w:rPr>
        <w:t xml:space="preserve">r and more efficient for </w:t>
      </w:r>
      <w:r w:rsidR="001F6882" w:rsidRPr="00F63731">
        <w:rPr>
          <w:rFonts w:ascii="Times New Roman" w:hAnsi="Times New Roman" w:cs="Times New Roman"/>
          <w:sz w:val="24"/>
          <w:szCs w:val="24"/>
        </w:rPr>
        <w:t xml:space="preserve">Webmasters. It (the SOP) is by </w:t>
      </w:r>
      <w:r w:rsidRPr="00F63731">
        <w:rPr>
          <w:rFonts w:ascii="Times New Roman" w:hAnsi="Times New Roman" w:cs="Times New Roman"/>
          <w:sz w:val="24"/>
          <w:szCs w:val="24"/>
        </w:rPr>
        <w:t>no means to be meant as an inflexibl</w:t>
      </w:r>
      <w:r w:rsidR="001F6882" w:rsidRPr="00F63731">
        <w:rPr>
          <w:rFonts w:ascii="Times New Roman" w:hAnsi="Times New Roman" w:cs="Times New Roman"/>
          <w:sz w:val="24"/>
          <w:szCs w:val="24"/>
        </w:rPr>
        <w:t xml:space="preserve">e rule and should be used as a </w:t>
      </w:r>
      <w:r w:rsidRPr="00F63731">
        <w:rPr>
          <w:rFonts w:ascii="Times New Roman" w:hAnsi="Times New Roman" w:cs="Times New Roman"/>
          <w:sz w:val="24"/>
          <w:szCs w:val="24"/>
        </w:rPr>
        <w:t xml:space="preserve">loose guideline only. It will define </w:t>
      </w:r>
      <w:r w:rsidR="001F6882" w:rsidRPr="00F63731">
        <w:rPr>
          <w:rFonts w:ascii="Times New Roman" w:hAnsi="Times New Roman" w:cs="Times New Roman"/>
          <w:sz w:val="24"/>
          <w:szCs w:val="24"/>
        </w:rPr>
        <w:t xml:space="preserve">the position, appointment, and </w:t>
      </w:r>
      <w:r w:rsidR="002939E9" w:rsidRPr="00F63731">
        <w:rPr>
          <w:rFonts w:ascii="Times New Roman" w:hAnsi="Times New Roman" w:cs="Times New Roman"/>
          <w:sz w:val="24"/>
          <w:szCs w:val="24"/>
        </w:rPr>
        <w:t>duties of the</w:t>
      </w:r>
      <w:r w:rsidRPr="00F63731">
        <w:rPr>
          <w:rFonts w:ascii="Times New Roman" w:hAnsi="Times New Roman" w:cs="Times New Roman"/>
          <w:sz w:val="24"/>
          <w:szCs w:val="24"/>
        </w:rPr>
        <w:t xml:space="preserve"> Webmaster as we</w:t>
      </w:r>
      <w:r w:rsidR="001F6882" w:rsidRPr="00F63731">
        <w:rPr>
          <w:rFonts w:ascii="Times New Roman" w:hAnsi="Times New Roman" w:cs="Times New Roman"/>
          <w:sz w:val="24"/>
          <w:szCs w:val="24"/>
        </w:rPr>
        <w:t xml:space="preserve">ll as obtaining and keeping of </w:t>
      </w:r>
      <w:r w:rsidR="007239CC" w:rsidRPr="00F63731">
        <w:rPr>
          <w:rFonts w:ascii="Times New Roman" w:hAnsi="Times New Roman" w:cs="Times New Roman"/>
          <w:sz w:val="24"/>
          <w:szCs w:val="24"/>
        </w:rPr>
        <w:t xml:space="preserve">the domain name </w:t>
      </w:r>
      <w:hyperlink r:id="rId5" w:history="1">
        <w:r w:rsidR="007239CC" w:rsidRPr="00F63731">
          <w:rPr>
            <w:rStyle w:val="Hyperlink"/>
            <w:rFonts w:ascii="Times New Roman" w:hAnsi="Times New Roman" w:cs="Times New Roman"/>
            <w:sz w:val="24"/>
            <w:szCs w:val="24"/>
          </w:rPr>
          <w:t>www.iadvlkarnataka.org</w:t>
        </w:r>
      </w:hyperlink>
      <w:r w:rsidR="007239CC" w:rsidRPr="00F63731">
        <w:rPr>
          <w:rFonts w:ascii="Times New Roman" w:hAnsi="Times New Roman" w:cs="Times New Roman"/>
          <w:sz w:val="24"/>
          <w:szCs w:val="24"/>
        </w:rPr>
        <w:t xml:space="preserve">  </w:t>
      </w:r>
      <w:r w:rsidRPr="00F63731">
        <w:rPr>
          <w:rFonts w:ascii="Times New Roman" w:hAnsi="Times New Roman" w:cs="Times New Roman"/>
          <w:sz w:val="24"/>
          <w:szCs w:val="24"/>
        </w:rPr>
        <w:t xml:space="preserve"> and the hos</w:t>
      </w:r>
      <w:r w:rsidR="001F6882" w:rsidRPr="00F63731">
        <w:rPr>
          <w:rFonts w:ascii="Times New Roman" w:hAnsi="Times New Roman" w:cs="Times New Roman"/>
          <w:sz w:val="24"/>
          <w:szCs w:val="24"/>
        </w:rPr>
        <w:t xml:space="preserve">ting of the </w:t>
      </w:r>
      <w:r w:rsidRPr="00F63731">
        <w:rPr>
          <w:rFonts w:ascii="Times New Roman" w:hAnsi="Times New Roman" w:cs="Times New Roman"/>
          <w:sz w:val="24"/>
          <w:szCs w:val="24"/>
        </w:rPr>
        <w:t xml:space="preserve">same and lastly the maintenance of the website itself.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2. Webmaster:</w:t>
      </w:r>
      <w:r w:rsidR="001F6882" w:rsidRPr="00F63731">
        <w:rPr>
          <w:rFonts w:ascii="Times New Roman" w:hAnsi="Times New Roman" w:cs="Times New Roman"/>
          <w:sz w:val="24"/>
          <w:szCs w:val="24"/>
        </w:rPr>
        <w:t xml:space="preserve">  </w:t>
      </w:r>
    </w:p>
    <w:p w:rsidR="0017003C" w:rsidRPr="00F63731" w:rsidRDefault="00EC7AE5" w:rsidP="00F63731">
      <w:pPr>
        <w:jc w:val="both"/>
        <w:rPr>
          <w:rFonts w:ascii="Times New Roman" w:hAnsi="Times New Roman" w:cs="Times New Roman"/>
          <w:sz w:val="24"/>
          <w:szCs w:val="24"/>
        </w:rPr>
      </w:pPr>
      <w:r w:rsidRPr="00F63731">
        <w:rPr>
          <w:rFonts w:ascii="Times New Roman" w:hAnsi="Times New Roman" w:cs="Times New Roman"/>
          <w:sz w:val="24"/>
          <w:szCs w:val="24"/>
        </w:rPr>
        <w:t>a. Appointment</w:t>
      </w:r>
      <w:r w:rsidR="002501FC" w:rsidRPr="00F63731">
        <w:rPr>
          <w:rFonts w:ascii="Times New Roman" w:hAnsi="Times New Roman" w:cs="Times New Roman"/>
          <w:sz w:val="24"/>
          <w:szCs w:val="24"/>
        </w:rPr>
        <w:t xml:space="preserve">:  The webmaster </w:t>
      </w:r>
      <w:r w:rsidR="003B36DF" w:rsidRPr="00F63731">
        <w:rPr>
          <w:rFonts w:ascii="Times New Roman" w:hAnsi="Times New Roman" w:cs="Times New Roman"/>
          <w:sz w:val="24"/>
          <w:szCs w:val="24"/>
        </w:rPr>
        <w:t>shall be appointed by the Executive committee</w:t>
      </w:r>
      <w:r w:rsidR="002939E9" w:rsidRPr="00F63731">
        <w:rPr>
          <w:rFonts w:ascii="Times New Roman" w:hAnsi="Times New Roman" w:cs="Times New Roman"/>
          <w:sz w:val="24"/>
          <w:szCs w:val="24"/>
        </w:rPr>
        <w:t xml:space="preserve"> of IADVL</w:t>
      </w:r>
      <w:r w:rsidR="00E821DD" w:rsidRPr="00F63731">
        <w:rPr>
          <w:rFonts w:ascii="Times New Roman" w:hAnsi="Times New Roman" w:cs="Times New Roman"/>
          <w:sz w:val="24"/>
          <w:szCs w:val="24"/>
        </w:rPr>
        <w:t xml:space="preserve"> </w:t>
      </w:r>
      <w:r w:rsidR="002939E9" w:rsidRPr="00F63731">
        <w:rPr>
          <w:rFonts w:ascii="Times New Roman" w:hAnsi="Times New Roman" w:cs="Times New Roman"/>
          <w:sz w:val="24"/>
          <w:szCs w:val="24"/>
        </w:rPr>
        <w:t xml:space="preserve">KARNATAKA </w:t>
      </w:r>
      <w:r w:rsidR="00E821DD" w:rsidRPr="00F63731">
        <w:rPr>
          <w:rFonts w:ascii="Times New Roman" w:hAnsi="Times New Roman" w:cs="Times New Roman"/>
          <w:sz w:val="24"/>
          <w:szCs w:val="24"/>
        </w:rPr>
        <w:t xml:space="preserve">branch </w:t>
      </w:r>
      <w:r w:rsidR="002939E9" w:rsidRPr="00F63731">
        <w:rPr>
          <w:rFonts w:ascii="Times New Roman" w:hAnsi="Times New Roman" w:cs="Times New Roman"/>
          <w:sz w:val="24"/>
          <w:szCs w:val="24"/>
        </w:rPr>
        <w:t xml:space="preserve">at its inception and will serve for a period of one year or till a new webmaster or the </w:t>
      </w:r>
      <w:r w:rsidR="002501FC" w:rsidRPr="00F63731">
        <w:rPr>
          <w:rFonts w:ascii="Times New Roman" w:hAnsi="Times New Roman" w:cs="Times New Roman"/>
          <w:sz w:val="24"/>
          <w:szCs w:val="24"/>
        </w:rPr>
        <w:t>current webmaster tenders his or her resignation</w:t>
      </w:r>
      <w:r w:rsidR="00616B18" w:rsidRPr="00F63731">
        <w:rPr>
          <w:rFonts w:ascii="Times New Roman" w:hAnsi="Times New Roman" w:cs="Times New Roman"/>
          <w:sz w:val="24"/>
          <w:szCs w:val="24"/>
        </w:rPr>
        <w:t>/retires</w:t>
      </w:r>
      <w:r w:rsidR="002501FC" w:rsidRPr="00F63731">
        <w:rPr>
          <w:rFonts w:ascii="Times New Roman" w:hAnsi="Times New Roman" w:cs="Times New Roman"/>
          <w:sz w:val="24"/>
          <w:szCs w:val="24"/>
        </w:rPr>
        <w:t xml:space="preserve">.  </w:t>
      </w:r>
      <w:r w:rsidR="0017003C" w:rsidRPr="00F63731">
        <w:rPr>
          <w:rFonts w:ascii="Times New Roman" w:hAnsi="Times New Roman" w:cs="Times New Roman"/>
          <w:sz w:val="24"/>
          <w:szCs w:val="24"/>
        </w:rPr>
        <w:t xml:space="preserve">It will also be the duty of the Web master to periodically update above all matters as sent by Secretary. </w:t>
      </w:r>
    </w:p>
    <w:p w:rsidR="002501FC" w:rsidRPr="00F63731" w:rsidRDefault="0017003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w:t>
      </w:r>
    </w:p>
    <w:p w:rsidR="002501FC" w:rsidRPr="00F63731" w:rsidRDefault="00EC7AE5" w:rsidP="00F63731">
      <w:pPr>
        <w:jc w:val="both"/>
        <w:rPr>
          <w:rFonts w:ascii="Times New Roman" w:hAnsi="Times New Roman" w:cs="Times New Roman"/>
          <w:sz w:val="24"/>
          <w:szCs w:val="24"/>
        </w:rPr>
      </w:pPr>
      <w:r w:rsidRPr="00F63731">
        <w:rPr>
          <w:rFonts w:ascii="Times New Roman" w:hAnsi="Times New Roman" w:cs="Times New Roman"/>
          <w:sz w:val="24"/>
          <w:szCs w:val="24"/>
        </w:rPr>
        <w:t>b. Duties</w:t>
      </w:r>
      <w:r w:rsidR="002501FC" w:rsidRPr="00F63731">
        <w:rPr>
          <w:rFonts w:ascii="Times New Roman" w:hAnsi="Times New Roman" w:cs="Times New Roman"/>
          <w:sz w:val="24"/>
          <w:szCs w:val="24"/>
        </w:rPr>
        <w:t>:</w:t>
      </w:r>
      <w:r w:rsidR="002939E9" w:rsidRPr="00F63731">
        <w:rPr>
          <w:rFonts w:ascii="Times New Roman" w:hAnsi="Times New Roman" w:cs="Times New Roman"/>
          <w:sz w:val="24"/>
          <w:szCs w:val="24"/>
        </w:rPr>
        <w:t xml:space="preserve">  </w:t>
      </w:r>
      <w:r w:rsidR="002501FC" w:rsidRPr="00F63731">
        <w:rPr>
          <w:rFonts w:ascii="Times New Roman" w:hAnsi="Times New Roman" w:cs="Times New Roman"/>
          <w:sz w:val="24"/>
          <w:szCs w:val="24"/>
        </w:rPr>
        <w:t xml:space="preserve"> </w:t>
      </w:r>
    </w:p>
    <w:p w:rsidR="002501FC" w:rsidRPr="00F63731" w:rsidRDefault="00616B18" w:rsidP="00F63731">
      <w:pPr>
        <w:jc w:val="both"/>
        <w:rPr>
          <w:rFonts w:ascii="Times New Roman" w:hAnsi="Times New Roman" w:cs="Times New Roman"/>
          <w:sz w:val="24"/>
          <w:szCs w:val="24"/>
        </w:rPr>
      </w:pPr>
      <w:r w:rsidRPr="00F63731">
        <w:rPr>
          <w:rFonts w:ascii="Times New Roman" w:hAnsi="Times New Roman" w:cs="Times New Roman"/>
          <w:sz w:val="24"/>
          <w:szCs w:val="24"/>
        </w:rPr>
        <w:t>B</w:t>
      </w:r>
      <w:r w:rsidR="002501FC" w:rsidRPr="00F63731">
        <w:rPr>
          <w:rFonts w:ascii="Times New Roman" w:hAnsi="Times New Roman" w:cs="Times New Roman"/>
          <w:sz w:val="24"/>
          <w:szCs w:val="24"/>
        </w:rPr>
        <w:t>uilding, maintenance, and/or u</w:t>
      </w:r>
      <w:r w:rsidR="002939E9" w:rsidRPr="00F63731">
        <w:rPr>
          <w:rFonts w:ascii="Times New Roman" w:hAnsi="Times New Roman" w:cs="Times New Roman"/>
          <w:sz w:val="24"/>
          <w:szCs w:val="24"/>
        </w:rPr>
        <w:t xml:space="preserve">pdating to the website will be </w:t>
      </w:r>
      <w:r w:rsidR="002501FC" w:rsidRPr="00F63731">
        <w:rPr>
          <w:rFonts w:ascii="Times New Roman" w:hAnsi="Times New Roman" w:cs="Times New Roman"/>
          <w:sz w:val="24"/>
          <w:szCs w:val="24"/>
        </w:rPr>
        <w:t>made by the Webmaster or his</w:t>
      </w:r>
      <w:r w:rsidR="002939E9" w:rsidRPr="00F63731">
        <w:rPr>
          <w:rFonts w:ascii="Times New Roman" w:hAnsi="Times New Roman" w:cs="Times New Roman"/>
          <w:sz w:val="24"/>
          <w:szCs w:val="24"/>
        </w:rPr>
        <w:t>/her appointed assistants</w:t>
      </w:r>
      <w:r w:rsidRPr="00F63731">
        <w:rPr>
          <w:rFonts w:ascii="Times New Roman" w:hAnsi="Times New Roman" w:cs="Times New Roman"/>
          <w:sz w:val="24"/>
          <w:szCs w:val="24"/>
        </w:rPr>
        <w:t xml:space="preserve"> in association with website engineer </w:t>
      </w:r>
      <w:proofErr w:type="spellStart"/>
      <w:r w:rsidRPr="00F63731">
        <w:rPr>
          <w:rFonts w:ascii="Times New Roman" w:hAnsi="Times New Roman" w:cs="Times New Roman"/>
          <w:sz w:val="24"/>
          <w:szCs w:val="24"/>
        </w:rPr>
        <w:t>Mr</w:t>
      </w:r>
      <w:proofErr w:type="spellEnd"/>
      <w:r w:rsidRPr="00F63731">
        <w:rPr>
          <w:rFonts w:ascii="Times New Roman" w:hAnsi="Times New Roman" w:cs="Times New Roman"/>
          <w:sz w:val="24"/>
          <w:szCs w:val="24"/>
        </w:rPr>
        <w:t xml:space="preserve"> Sunil</w:t>
      </w:r>
      <w:r w:rsidR="00A35C47" w:rsidRPr="00F63731">
        <w:rPr>
          <w:rFonts w:ascii="Times New Roman" w:hAnsi="Times New Roman" w:cs="Times New Roman"/>
          <w:sz w:val="24"/>
          <w:szCs w:val="24"/>
        </w:rPr>
        <w:t xml:space="preserve"> Sharma</w:t>
      </w:r>
      <w:r w:rsidR="002939E9" w:rsidRPr="00F63731">
        <w:rPr>
          <w:rFonts w:ascii="Times New Roman" w:hAnsi="Times New Roman" w:cs="Times New Roman"/>
          <w:sz w:val="24"/>
          <w:szCs w:val="24"/>
        </w:rPr>
        <w:t xml:space="preserve">. The </w:t>
      </w:r>
      <w:r w:rsidR="002501FC" w:rsidRPr="00F63731">
        <w:rPr>
          <w:rFonts w:ascii="Times New Roman" w:hAnsi="Times New Roman" w:cs="Times New Roman"/>
          <w:sz w:val="24"/>
          <w:szCs w:val="24"/>
        </w:rPr>
        <w:t>webmaster should have a basic wo</w:t>
      </w:r>
      <w:r w:rsidR="002939E9" w:rsidRPr="00F63731">
        <w:rPr>
          <w:rFonts w:ascii="Times New Roman" w:hAnsi="Times New Roman" w:cs="Times New Roman"/>
          <w:sz w:val="24"/>
          <w:szCs w:val="24"/>
        </w:rPr>
        <w:t>rking knowledge of HTML (</w:t>
      </w:r>
      <w:r w:rsidR="00EC7AE5" w:rsidRPr="00F63731">
        <w:rPr>
          <w:rFonts w:ascii="Times New Roman" w:hAnsi="Times New Roman" w:cs="Times New Roman"/>
          <w:sz w:val="24"/>
          <w:szCs w:val="24"/>
        </w:rPr>
        <w:t>hypertext</w:t>
      </w:r>
      <w:r w:rsidR="002501FC" w:rsidRPr="00F63731">
        <w:rPr>
          <w:rFonts w:ascii="Times New Roman" w:hAnsi="Times New Roman" w:cs="Times New Roman"/>
          <w:sz w:val="24"/>
          <w:szCs w:val="24"/>
        </w:rPr>
        <w:t xml:space="preserve"> markup language) and if po</w:t>
      </w:r>
      <w:r w:rsidR="002939E9" w:rsidRPr="00F63731">
        <w:rPr>
          <w:rFonts w:ascii="Times New Roman" w:hAnsi="Times New Roman" w:cs="Times New Roman"/>
          <w:sz w:val="24"/>
          <w:szCs w:val="24"/>
        </w:rPr>
        <w:t xml:space="preserve">ssible keep up with the latest </w:t>
      </w:r>
      <w:r w:rsidR="002501FC" w:rsidRPr="00F63731">
        <w:rPr>
          <w:rFonts w:ascii="Times New Roman" w:hAnsi="Times New Roman" w:cs="Times New Roman"/>
          <w:sz w:val="24"/>
          <w:szCs w:val="24"/>
        </w:rPr>
        <w:t xml:space="preserve">methods of webpage building.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(1) All efforts should be made to protect the integrity and security of </w:t>
      </w:r>
      <w:r w:rsidR="00CF50CE" w:rsidRPr="00F63731">
        <w:rPr>
          <w:rFonts w:ascii="Times New Roman" w:hAnsi="Times New Roman" w:cs="Times New Roman"/>
          <w:sz w:val="24"/>
          <w:szCs w:val="24"/>
        </w:rPr>
        <w:t>the website and</w:t>
      </w:r>
      <w:r w:rsidRPr="00F63731">
        <w:rPr>
          <w:rFonts w:ascii="Times New Roman" w:hAnsi="Times New Roman" w:cs="Times New Roman"/>
          <w:sz w:val="24"/>
          <w:szCs w:val="24"/>
        </w:rPr>
        <w:t xml:space="preserve"> members</w:t>
      </w:r>
      <w:r w:rsidR="00CF50CE" w:rsidRPr="00F63731">
        <w:rPr>
          <w:rFonts w:ascii="Times New Roman" w:hAnsi="Times New Roman" w:cs="Times New Roman"/>
          <w:sz w:val="24"/>
          <w:szCs w:val="24"/>
        </w:rPr>
        <w:t>.</w:t>
      </w:r>
      <w:r w:rsidRPr="00F63731">
        <w:rPr>
          <w:rFonts w:ascii="Times New Roman" w:hAnsi="Times New Roman" w:cs="Times New Roman"/>
          <w:sz w:val="24"/>
          <w:szCs w:val="24"/>
        </w:rPr>
        <w:t xml:space="preserve"> </w:t>
      </w:r>
    </w:p>
    <w:p w:rsidR="002501FC" w:rsidRPr="00F63731" w:rsidRDefault="00CF50CE" w:rsidP="00F63731">
      <w:pPr>
        <w:jc w:val="both"/>
        <w:rPr>
          <w:rFonts w:ascii="Times New Roman" w:hAnsi="Times New Roman" w:cs="Times New Roman"/>
          <w:sz w:val="24"/>
          <w:szCs w:val="24"/>
        </w:rPr>
      </w:pPr>
      <w:r w:rsidRPr="00F63731">
        <w:rPr>
          <w:rFonts w:ascii="Times New Roman" w:hAnsi="Times New Roman" w:cs="Times New Roman"/>
          <w:sz w:val="24"/>
          <w:szCs w:val="24"/>
        </w:rPr>
        <w:lastRenderedPageBreak/>
        <w:t>(2) Members area</w:t>
      </w:r>
      <w:r w:rsidR="002501FC" w:rsidRPr="00F63731">
        <w:rPr>
          <w:rFonts w:ascii="Times New Roman" w:hAnsi="Times New Roman" w:cs="Times New Roman"/>
          <w:sz w:val="24"/>
          <w:szCs w:val="24"/>
        </w:rPr>
        <w:t xml:space="preserve"> of the website should be password protected using .pdf files (which can be </w:t>
      </w:r>
      <w:proofErr w:type="gramStart"/>
      <w:r w:rsidR="00616B18" w:rsidRPr="00F63731">
        <w:rPr>
          <w:rFonts w:ascii="Times New Roman" w:hAnsi="Times New Roman" w:cs="Times New Roman"/>
          <w:sz w:val="24"/>
          <w:szCs w:val="24"/>
        </w:rPr>
        <w:t>pass</w:t>
      </w:r>
      <w:proofErr w:type="gramEnd"/>
      <w:r w:rsidR="00616B18" w:rsidRPr="00F63731">
        <w:rPr>
          <w:rFonts w:ascii="Times New Roman" w:hAnsi="Times New Roman" w:cs="Times New Roman"/>
          <w:sz w:val="24"/>
          <w:szCs w:val="24"/>
        </w:rPr>
        <w:t xml:space="preserve"> worded</w:t>
      </w:r>
      <w:r w:rsidR="002501FC" w:rsidRPr="00F63731">
        <w:rPr>
          <w:rFonts w:ascii="Times New Roman" w:hAnsi="Times New Roman" w:cs="Times New Roman"/>
          <w:sz w:val="24"/>
          <w:szCs w:val="24"/>
        </w:rPr>
        <w:t xml:space="preserve">) or other methods. Currently there is a ‘password’ page which directs the user to the ‘Members Area’. This ‘Member’s Area’ can only be accessed through the password page except by the webmaster. Keeping the User ID and Password simple will keep down confusion with members on accessing the ‘Member’s Area’. The Webmaster, Asst. Webmaster, and the </w:t>
      </w:r>
      <w:r w:rsidRPr="00F63731">
        <w:rPr>
          <w:rFonts w:ascii="Times New Roman" w:hAnsi="Times New Roman" w:cs="Times New Roman"/>
          <w:sz w:val="24"/>
          <w:szCs w:val="24"/>
        </w:rPr>
        <w:t xml:space="preserve">Hon. General </w:t>
      </w:r>
      <w:r w:rsidR="00616B18" w:rsidRPr="00F63731">
        <w:rPr>
          <w:rFonts w:ascii="Times New Roman" w:hAnsi="Times New Roman" w:cs="Times New Roman"/>
          <w:sz w:val="24"/>
          <w:szCs w:val="24"/>
        </w:rPr>
        <w:t>Secretary</w:t>
      </w:r>
      <w:r w:rsidRPr="00F63731">
        <w:rPr>
          <w:rFonts w:ascii="Times New Roman" w:hAnsi="Times New Roman" w:cs="Times New Roman"/>
          <w:sz w:val="24"/>
          <w:szCs w:val="24"/>
        </w:rPr>
        <w:t xml:space="preserve"> will keep the User ID. </w:t>
      </w:r>
      <w:r w:rsidR="002501FC" w:rsidRPr="00F63731">
        <w:rPr>
          <w:rFonts w:ascii="Times New Roman" w:hAnsi="Times New Roman" w:cs="Times New Roman"/>
          <w:sz w:val="24"/>
          <w:szCs w:val="24"/>
        </w:rPr>
        <w:t>T</w:t>
      </w:r>
      <w:r w:rsidRPr="00F63731">
        <w:rPr>
          <w:rFonts w:ascii="Times New Roman" w:hAnsi="Times New Roman" w:cs="Times New Roman"/>
          <w:sz w:val="24"/>
          <w:szCs w:val="24"/>
        </w:rPr>
        <w:t xml:space="preserve">he </w:t>
      </w:r>
      <w:r w:rsidR="00616B18" w:rsidRPr="00F63731">
        <w:rPr>
          <w:rFonts w:ascii="Times New Roman" w:hAnsi="Times New Roman" w:cs="Times New Roman"/>
          <w:sz w:val="24"/>
          <w:szCs w:val="24"/>
        </w:rPr>
        <w:t>Webmaster will</w:t>
      </w:r>
      <w:r w:rsidR="002501FC" w:rsidRPr="00F63731">
        <w:rPr>
          <w:rFonts w:ascii="Times New Roman" w:hAnsi="Times New Roman" w:cs="Times New Roman"/>
          <w:sz w:val="24"/>
          <w:szCs w:val="24"/>
        </w:rPr>
        <w:t xml:space="preserve"> make availab</w:t>
      </w:r>
      <w:r w:rsidRPr="00F63731">
        <w:rPr>
          <w:rFonts w:ascii="Times New Roman" w:hAnsi="Times New Roman" w:cs="Times New Roman"/>
          <w:sz w:val="24"/>
          <w:szCs w:val="24"/>
        </w:rPr>
        <w:t>le to President</w:t>
      </w:r>
      <w:r w:rsidR="002501FC" w:rsidRPr="00F63731">
        <w:rPr>
          <w:rFonts w:ascii="Times New Roman" w:hAnsi="Times New Roman" w:cs="Times New Roman"/>
          <w:sz w:val="24"/>
          <w:szCs w:val="24"/>
        </w:rPr>
        <w:t xml:space="preserve"> the User ID and Password if needed.  </w:t>
      </w:r>
    </w:p>
    <w:p w:rsidR="00CC0141"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(3) Copyright materials, text, pictures, graphics, etc. should be avoided unless permission is obtained in writing or via email from the copyright holder. Graphics or pictures should be kept to a minimum to allow for faster page loading.   </w:t>
      </w:r>
    </w:p>
    <w:p w:rsidR="002501FC" w:rsidRPr="00F63731" w:rsidRDefault="004326D9" w:rsidP="00F63731">
      <w:pPr>
        <w:jc w:val="both"/>
        <w:rPr>
          <w:rFonts w:ascii="Times New Roman" w:hAnsi="Times New Roman" w:cs="Times New Roman"/>
          <w:sz w:val="24"/>
          <w:szCs w:val="24"/>
        </w:rPr>
      </w:pPr>
      <w:r w:rsidRPr="00F63731">
        <w:rPr>
          <w:rFonts w:ascii="Times New Roman" w:hAnsi="Times New Roman" w:cs="Times New Roman"/>
          <w:sz w:val="24"/>
          <w:szCs w:val="24"/>
        </w:rPr>
        <w:t>(4)</w:t>
      </w:r>
      <w:r w:rsidR="00864CCC" w:rsidRPr="00F63731">
        <w:rPr>
          <w:rFonts w:ascii="Times New Roman" w:hAnsi="Times New Roman" w:cs="Times New Roman"/>
          <w:sz w:val="24"/>
          <w:szCs w:val="24"/>
        </w:rPr>
        <w:t xml:space="preserve"> To generate revenue</w:t>
      </w:r>
      <w:r w:rsidR="00CC0141" w:rsidRPr="00F63731">
        <w:rPr>
          <w:rFonts w:ascii="Times New Roman" w:hAnsi="Times New Roman" w:cs="Times New Roman"/>
          <w:sz w:val="24"/>
          <w:szCs w:val="24"/>
        </w:rPr>
        <w:t xml:space="preserve"> to the association through advertisement</w:t>
      </w:r>
      <w:r w:rsidR="002501FC" w:rsidRPr="00F63731">
        <w:rPr>
          <w:rFonts w:ascii="Times New Roman" w:hAnsi="Times New Roman" w:cs="Times New Roman"/>
          <w:sz w:val="24"/>
          <w:szCs w:val="24"/>
        </w:rPr>
        <w:t xml:space="preserve"> </w:t>
      </w:r>
      <w:r w:rsidR="00CC0141" w:rsidRPr="00F63731">
        <w:rPr>
          <w:rFonts w:ascii="Times New Roman" w:hAnsi="Times New Roman" w:cs="Times New Roman"/>
          <w:sz w:val="24"/>
          <w:szCs w:val="24"/>
        </w:rPr>
        <w:t xml:space="preserve">by encouraging </w:t>
      </w:r>
      <w:proofErr w:type="spellStart"/>
      <w:r w:rsidR="00CC0141" w:rsidRPr="00F63731">
        <w:rPr>
          <w:rFonts w:ascii="Times New Roman" w:hAnsi="Times New Roman" w:cs="Times New Roman"/>
          <w:sz w:val="24"/>
          <w:szCs w:val="24"/>
        </w:rPr>
        <w:t>pharma</w:t>
      </w:r>
      <w:proofErr w:type="spellEnd"/>
      <w:r w:rsidR="00CC0141" w:rsidRPr="00F63731">
        <w:rPr>
          <w:rFonts w:ascii="Times New Roman" w:hAnsi="Times New Roman" w:cs="Times New Roman"/>
          <w:sz w:val="24"/>
          <w:szCs w:val="24"/>
        </w:rPr>
        <w:t xml:space="preserve"> companies. </w:t>
      </w:r>
    </w:p>
    <w:p w:rsidR="0017003C" w:rsidRPr="00F63731" w:rsidRDefault="00CC0141"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(5). Update periodically on priority basis the activities of the association. </w:t>
      </w:r>
      <w:r w:rsidR="0017003C" w:rsidRPr="00F63731">
        <w:rPr>
          <w:rFonts w:ascii="Times New Roman" w:hAnsi="Times New Roman" w:cs="Times New Roman"/>
          <w:sz w:val="24"/>
          <w:szCs w:val="24"/>
        </w:rPr>
        <w:t xml:space="preserve">There will be special sites for conference meetings </w:t>
      </w:r>
      <w:proofErr w:type="spellStart"/>
      <w:r w:rsidR="0017003C" w:rsidRPr="00F63731">
        <w:rPr>
          <w:rFonts w:ascii="Times New Roman" w:hAnsi="Times New Roman" w:cs="Times New Roman"/>
          <w:sz w:val="24"/>
          <w:szCs w:val="24"/>
        </w:rPr>
        <w:t>etc</w:t>
      </w:r>
      <w:proofErr w:type="spellEnd"/>
    </w:p>
    <w:p w:rsidR="002501FC" w:rsidRPr="00F63731" w:rsidRDefault="0017003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w:t>
      </w:r>
      <w:r w:rsidR="002501FC" w:rsidRPr="00F63731">
        <w:rPr>
          <w:rFonts w:ascii="Times New Roman" w:hAnsi="Times New Roman" w:cs="Times New Roman"/>
          <w:sz w:val="24"/>
          <w:szCs w:val="24"/>
        </w:rPr>
        <w:t xml:space="preserve">3.  Website: </w:t>
      </w:r>
    </w:p>
    <w:p w:rsidR="002501FC" w:rsidRPr="00F63731" w:rsidRDefault="00CD3393" w:rsidP="00F63731">
      <w:pPr>
        <w:jc w:val="both"/>
        <w:rPr>
          <w:rFonts w:ascii="Times New Roman" w:hAnsi="Times New Roman" w:cs="Times New Roman"/>
          <w:sz w:val="24"/>
          <w:szCs w:val="24"/>
        </w:rPr>
      </w:pPr>
      <w:r w:rsidRPr="00F63731">
        <w:rPr>
          <w:rFonts w:ascii="Times New Roman" w:hAnsi="Times New Roman" w:cs="Times New Roman"/>
          <w:sz w:val="24"/>
          <w:szCs w:val="24"/>
        </w:rPr>
        <w:t>a. Domain</w:t>
      </w:r>
      <w:r w:rsidR="002501FC" w:rsidRPr="00F63731">
        <w:rPr>
          <w:rFonts w:ascii="Times New Roman" w:hAnsi="Times New Roman" w:cs="Times New Roman"/>
          <w:sz w:val="24"/>
          <w:szCs w:val="24"/>
        </w:rPr>
        <w:t xml:space="preserve"> name: </w:t>
      </w:r>
      <w:r w:rsidR="00CF50CE" w:rsidRPr="00F63731">
        <w:rPr>
          <w:rFonts w:ascii="Times New Roman" w:hAnsi="Times New Roman" w:cs="Times New Roman"/>
          <w:sz w:val="24"/>
          <w:szCs w:val="24"/>
        </w:rPr>
        <w:t xml:space="preserve"> </w:t>
      </w:r>
      <w:hyperlink r:id="rId6" w:history="1">
        <w:r w:rsidR="00CF50CE" w:rsidRPr="00F63731">
          <w:rPr>
            <w:rStyle w:val="Hyperlink"/>
            <w:rFonts w:ascii="Times New Roman" w:hAnsi="Times New Roman" w:cs="Times New Roman"/>
            <w:sz w:val="24"/>
            <w:szCs w:val="24"/>
          </w:rPr>
          <w:t>www.iadvlkarnataka.org</w:t>
        </w:r>
      </w:hyperlink>
      <w:r w:rsidR="00CF50CE" w:rsidRPr="00F63731">
        <w:rPr>
          <w:rFonts w:ascii="Times New Roman" w:hAnsi="Times New Roman" w:cs="Times New Roman"/>
          <w:sz w:val="24"/>
          <w:szCs w:val="24"/>
        </w:rPr>
        <w:t xml:space="preserve"> </w:t>
      </w:r>
      <w:r w:rsidR="002501FC" w:rsidRPr="00F63731">
        <w:rPr>
          <w:rFonts w:ascii="Times New Roman" w:hAnsi="Times New Roman" w:cs="Times New Roman"/>
          <w:sz w:val="24"/>
          <w:szCs w:val="24"/>
        </w:rPr>
        <w:t xml:space="preserve"> has been approved and ob</w:t>
      </w:r>
      <w:r w:rsidR="00A35C47" w:rsidRPr="00F63731">
        <w:rPr>
          <w:rFonts w:ascii="Times New Roman" w:hAnsi="Times New Roman" w:cs="Times New Roman"/>
          <w:sz w:val="24"/>
          <w:szCs w:val="24"/>
        </w:rPr>
        <w:t>tained for a period of one</w:t>
      </w:r>
      <w:r w:rsidR="00863620" w:rsidRPr="00F63731">
        <w:rPr>
          <w:rFonts w:ascii="Times New Roman" w:hAnsi="Times New Roman" w:cs="Times New Roman"/>
          <w:sz w:val="24"/>
          <w:szCs w:val="24"/>
        </w:rPr>
        <w:t xml:space="preserve"> </w:t>
      </w:r>
      <w:proofErr w:type="gramStart"/>
      <w:r w:rsidR="002501FC" w:rsidRPr="00F63731">
        <w:rPr>
          <w:rFonts w:ascii="Times New Roman" w:hAnsi="Times New Roman" w:cs="Times New Roman"/>
          <w:sz w:val="24"/>
          <w:szCs w:val="24"/>
        </w:rPr>
        <w:t>years</w:t>
      </w:r>
      <w:proofErr w:type="gramEnd"/>
      <w:r w:rsidR="002501FC" w:rsidRPr="00F63731">
        <w:rPr>
          <w:rFonts w:ascii="Times New Roman" w:hAnsi="Times New Roman" w:cs="Times New Roman"/>
          <w:sz w:val="24"/>
          <w:szCs w:val="24"/>
        </w:rPr>
        <w:t>. The domain name</w:t>
      </w:r>
      <w:proofErr w:type="gramStart"/>
      <w:r w:rsidR="002501FC" w:rsidRPr="00F63731">
        <w:rPr>
          <w:rFonts w:ascii="Times New Roman" w:hAnsi="Times New Roman" w:cs="Times New Roman"/>
          <w:sz w:val="24"/>
          <w:szCs w:val="24"/>
        </w:rPr>
        <w:t xml:space="preserve">,  </w:t>
      </w:r>
      <w:proofErr w:type="gramEnd"/>
      <w:r w:rsidR="00A35C47" w:rsidRPr="00F63731">
        <w:fldChar w:fldCharType="begin"/>
      </w:r>
      <w:r w:rsidR="00A35C47" w:rsidRPr="00F63731">
        <w:rPr>
          <w:rFonts w:ascii="Times New Roman" w:hAnsi="Times New Roman" w:cs="Times New Roman"/>
          <w:sz w:val="24"/>
          <w:szCs w:val="24"/>
        </w:rPr>
        <w:instrText xml:space="preserve"> HYPERLINK "http://www.iadvlkarnataka.org" </w:instrText>
      </w:r>
      <w:r w:rsidR="00A35C47" w:rsidRPr="00F63731">
        <w:fldChar w:fldCharType="separate"/>
      </w:r>
      <w:r w:rsidR="00CF50CE" w:rsidRPr="00F63731">
        <w:rPr>
          <w:rStyle w:val="Hyperlink"/>
          <w:rFonts w:ascii="Times New Roman" w:hAnsi="Times New Roman" w:cs="Times New Roman"/>
          <w:sz w:val="24"/>
          <w:szCs w:val="24"/>
        </w:rPr>
        <w:t>www.iadvlkarnataka.org</w:t>
      </w:r>
      <w:r w:rsidR="00A35C47" w:rsidRPr="00F63731">
        <w:rPr>
          <w:rStyle w:val="Hyperlink"/>
          <w:rFonts w:ascii="Times New Roman" w:hAnsi="Times New Roman" w:cs="Times New Roman"/>
          <w:sz w:val="24"/>
          <w:szCs w:val="24"/>
        </w:rPr>
        <w:fldChar w:fldCharType="end"/>
      </w:r>
      <w:r w:rsidR="00A35C47" w:rsidRPr="00F63731">
        <w:rPr>
          <w:rFonts w:ascii="Times New Roman" w:hAnsi="Times New Roman" w:cs="Times New Roman"/>
          <w:sz w:val="24"/>
          <w:szCs w:val="24"/>
        </w:rPr>
        <w:t xml:space="preserve">, was purchased from service provider: satin hosting </w:t>
      </w:r>
      <w:proofErr w:type="spellStart"/>
      <w:r w:rsidR="00A35C47" w:rsidRPr="00F63731">
        <w:rPr>
          <w:rFonts w:ascii="Times New Roman" w:hAnsi="Times New Roman" w:cs="Times New Roman"/>
          <w:sz w:val="24"/>
          <w:szCs w:val="24"/>
        </w:rPr>
        <w:t>pvt.</w:t>
      </w:r>
      <w:proofErr w:type="spellEnd"/>
      <w:r w:rsidR="00A35C47" w:rsidRPr="00F63731">
        <w:rPr>
          <w:rFonts w:ascii="Times New Roman" w:hAnsi="Times New Roman" w:cs="Times New Roman"/>
          <w:sz w:val="24"/>
          <w:szCs w:val="24"/>
        </w:rPr>
        <w:t xml:space="preserve"> </w:t>
      </w:r>
      <w:proofErr w:type="gramStart"/>
      <w:r w:rsidR="00A35C47" w:rsidRPr="00F63731">
        <w:rPr>
          <w:rFonts w:ascii="Times New Roman" w:hAnsi="Times New Roman" w:cs="Times New Roman"/>
          <w:sz w:val="24"/>
          <w:szCs w:val="24"/>
        </w:rPr>
        <w:t>ltd</w:t>
      </w:r>
      <w:proofErr w:type="gramEnd"/>
      <w:r w:rsidR="002501FC" w:rsidRPr="00F63731">
        <w:rPr>
          <w:rFonts w:ascii="Times New Roman" w:hAnsi="Times New Roman" w:cs="Times New Roman"/>
          <w:sz w:val="24"/>
          <w:szCs w:val="24"/>
        </w:rPr>
        <w:t xml:space="preserve"> on </w:t>
      </w:r>
      <w:r w:rsidR="00A35C47" w:rsidRPr="00F63731">
        <w:rPr>
          <w:rFonts w:ascii="Times New Roman" w:hAnsi="Times New Roman" w:cs="Times New Roman"/>
          <w:sz w:val="24"/>
          <w:szCs w:val="24"/>
        </w:rPr>
        <w:t xml:space="preserve">23/02/2010 and again renewed on23/02/2013 </w:t>
      </w:r>
      <w:r w:rsidR="002501FC" w:rsidRPr="00F63731">
        <w:rPr>
          <w:rFonts w:ascii="Times New Roman" w:hAnsi="Times New Roman" w:cs="Times New Roman"/>
          <w:sz w:val="24"/>
          <w:szCs w:val="24"/>
        </w:rPr>
        <w:t xml:space="preserve"> and w</w:t>
      </w:r>
      <w:r w:rsidR="00A35C47" w:rsidRPr="00F63731">
        <w:rPr>
          <w:rFonts w:ascii="Times New Roman" w:hAnsi="Times New Roman" w:cs="Times New Roman"/>
          <w:sz w:val="24"/>
          <w:szCs w:val="24"/>
        </w:rPr>
        <w:t>ill expire on 22/02</w:t>
      </w:r>
      <w:r w:rsidR="00863620" w:rsidRPr="00F63731">
        <w:rPr>
          <w:rFonts w:ascii="Times New Roman" w:hAnsi="Times New Roman" w:cs="Times New Roman"/>
          <w:sz w:val="24"/>
          <w:szCs w:val="24"/>
        </w:rPr>
        <w:t>/20</w:t>
      </w:r>
      <w:r w:rsidR="00A35C47" w:rsidRPr="00F63731">
        <w:rPr>
          <w:rFonts w:ascii="Times New Roman" w:hAnsi="Times New Roman" w:cs="Times New Roman"/>
          <w:sz w:val="24"/>
          <w:szCs w:val="24"/>
        </w:rPr>
        <w:t>14</w:t>
      </w:r>
      <w:r w:rsidR="002501FC" w:rsidRPr="00F63731">
        <w:rPr>
          <w:rFonts w:ascii="Times New Roman" w:hAnsi="Times New Roman" w:cs="Times New Roman"/>
          <w:sz w:val="24"/>
          <w:szCs w:val="24"/>
        </w:rPr>
        <w:t xml:space="preserve">. </w:t>
      </w:r>
    </w:p>
    <w:p w:rsidR="002501FC" w:rsidRPr="00F63731" w:rsidRDefault="00CD3393" w:rsidP="00F63731">
      <w:pPr>
        <w:jc w:val="both"/>
        <w:rPr>
          <w:rFonts w:ascii="Times New Roman" w:hAnsi="Times New Roman" w:cs="Times New Roman"/>
          <w:sz w:val="24"/>
          <w:szCs w:val="24"/>
        </w:rPr>
      </w:pPr>
      <w:r w:rsidRPr="00F63731">
        <w:rPr>
          <w:rFonts w:ascii="Times New Roman" w:hAnsi="Times New Roman" w:cs="Times New Roman"/>
          <w:sz w:val="24"/>
          <w:szCs w:val="24"/>
        </w:rPr>
        <w:t>b. Hosting</w:t>
      </w:r>
      <w:r w:rsidR="002501FC" w:rsidRPr="00F63731">
        <w:rPr>
          <w:rFonts w:ascii="Times New Roman" w:hAnsi="Times New Roman" w:cs="Times New Roman"/>
          <w:sz w:val="24"/>
          <w:szCs w:val="24"/>
        </w:rPr>
        <w:t xml:space="preserve">: The website of </w:t>
      </w:r>
      <w:hyperlink r:id="rId7" w:history="1">
        <w:r w:rsidR="00E54C6A" w:rsidRPr="00F63731">
          <w:rPr>
            <w:rStyle w:val="Hyperlink"/>
            <w:rFonts w:ascii="Times New Roman" w:hAnsi="Times New Roman" w:cs="Times New Roman"/>
            <w:sz w:val="24"/>
            <w:szCs w:val="24"/>
          </w:rPr>
          <w:t>www.iadvlkarnataka.org</w:t>
        </w:r>
      </w:hyperlink>
      <w:r w:rsidR="00E54C6A" w:rsidRPr="00F63731">
        <w:rPr>
          <w:rFonts w:ascii="Times New Roman" w:hAnsi="Times New Roman" w:cs="Times New Roman"/>
          <w:sz w:val="24"/>
          <w:szCs w:val="24"/>
        </w:rPr>
        <w:t xml:space="preserve"> </w:t>
      </w:r>
      <w:r w:rsidR="00A35C47" w:rsidRPr="00F63731">
        <w:rPr>
          <w:rFonts w:ascii="Times New Roman" w:hAnsi="Times New Roman" w:cs="Times New Roman"/>
          <w:sz w:val="24"/>
          <w:szCs w:val="24"/>
        </w:rPr>
        <w:t>is being hosted with 500MB, windows,</w:t>
      </w:r>
      <w:r w:rsidR="00E54C6A" w:rsidRPr="00F63731">
        <w:rPr>
          <w:rFonts w:ascii="Times New Roman" w:hAnsi="Times New Roman" w:cs="Times New Roman"/>
          <w:sz w:val="24"/>
          <w:szCs w:val="24"/>
        </w:rPr>
        <w:t xml:space="preserve"> </w:t>
      </w:r>
      <w:r w:rsidRPr="00F63731">
        <w:rPr>
          <w:rFonts w:ascii="Times New Roman" w:hAnsi="Times New Roman" w:cs="Times New Roman"/>
          <w:sz w:val="24"/>
          <w:szCs w:val="24"/>
        </w:rPr>
        <w:t>at</w:t>
      </w:r>
      <w:r w:rsidR="00A35C47" w:rsidRPr="00F63731">
        <w:rPr>
          <w:rFonts w:ascii="Times New Roman" w:hAnsi="Times New Roman" w:cs="Times New Roman"/>
          <w:sz w:val="24"/>
          <w:szCs w:val="24"/>
        </w:rPr>
        <w:t xml:space="preserve"> the</w:t>
      </w:r>
      <w:r w:rsidRPr="00F63731">
        <w:rPr>
          <w:rFonts w:ascii="Times New Roman" w:hAnsi="Times New Roman" w:cs="Times New Roman"/>
          <w:sz w:val="24"/>
          <w:szCs w:val="24"/>
        </w:rPr>
        <w:t xml:space="preserve"> cost</w:t>
      </w:r>
      <w:r w:rsidR="00863620" w:rsidRPr="00F63731">
        <w:rPr>
          <w:rFonts w:ascii="Times New Roman" w:hAnsi="Times New Roman" w:cs="Times New Roman"/>
          <w:sz w:val="24"/>
          <w:szCs w:val="24"/>
        </w:rPr>
        <w:t xml:space="preserve"> of</w:t>
      </w:r>
      <w:r w:rsidR="00A35C47" w:rsidRPr="00F63731">
        <w:rPr>
          <w:rFonts w:ascii="Times New Roman" w:hAnsi="Times New Roman" w:cs="Times New Roman"/>
          <w:sz w:val="24"/>
          <w:szCs w:val="24"/>
        </w:rPr>
        <w:t xml:space="preserve"> </w:t>
      </w:r>
      <w:proofErr w:type="spellStart"/>
      <w:r w:rsidR="00A35C47" w:rsidRPr="00F63731">
        <w:rPr>
          <w:rFonts w:ascii="Times New Roman" w:hAnsi="Times New Roman" w:cs="Times New Roman"/>
          <w:sz w:val="24"/>
          <w:szCs w:val="24"/>
        </w:rPr>
        <w:t>Rs</w:t>
      </w:r>
      <w:proofErr w:type="spellEnd"/>
      <w:r w:rsidR="00A35C47" w:rsidRPr="00F63731">
        <w:rPr>
          <w:rFonts w:ascii="Times New Roman" w:hAnsi="Times New Roman" w:cs="Times New Roman"/>
          <w:sz w:val="24"/>
          <w:szCs w:val="24"/>
        </w:rPr>
        <w:t>.________</w:t>
      </w:r>
      <w:r w:rsidR="002501FC" w:rsidRPr="00F63731">
        <w:rPr>
          <w:rFonts w:ascii="Times New Roman" w:hAnsi="Times New Roman" w:cs="Times New Roman"/>
          <w:sz w:val="24"/>
          <w:szCs w:val="24"/>
        </w:rPr>
        <w:t xml:space="preserve">. Currently all maintenance to the </w:t>
      </w:r>
      <w:r w:rsidR="00EC7AE5" w:rsidRPr="00F63731">
        <w:rPr>
          <w:rFonts w:ascii="Times New Roman" w:hAnsi="Times New Roman" w:cs="Times New Roman"/>
          <w:sz w:val="24"/>
          <w:szCs w:val="24"/>
        </w:rPr>
        <w:t>website will</w:t>
      </w:r>
      <w:r w:rsidR="002501FC" w:rsidRPr="00F63731">
        <w:rPr>
          <w:rFonts w:ascii="Times New Roman" w:hAnsi="Times New Roman" w:cs="Times New Roman"/>
          <w:sz w:val="24"/>
          <w:szCs w:val="24"/>
        </w:rPr>
        <w:t xml:space="preserve"> be </w:t>
      </w:r>
      <w:r w:rsidR="00A35C47" w:rsidRPr="00F63731">
        <w:rPr>
          <w:rFonts w:ascii="Times New Roman" w:hAnsi="Times New Roman" w:cs="Times New Roman"/>
          <w:sz w:val="24"/>
          <w:szCs w:val="24"/>
        </w:rPr>
        <w:t>made by Beyondrays, Bangalore annually and maintenance charges</w:t>
      </w:r>
      <w:r w:rsidR="003870AC" w:rsidRPr="00F63731">
        <w:rPr>
          <w:rFonts w:ascii="Times New Roman" w:hAnsi="Times New Roman" w:cs="Times New Roman"/>
          <w:sz w:val="24"/>
          <w:szCs w:val="24"/>
        </w:rPr>
        <w:t xml:space="preserve"> of </w:t>
      </w:r>
      <w:proofErr w:type="spellStart"/>
      <w:r w:rsidR="003870AC" w:rsidRPr="00F63731">
        <w:rPr>
          <w:rFonts w:ascii="Times New Roman" w:hAnsi="Times New Roman" w:cs="Times New Roman"/>
          <w:sz w:val="24"/>
          <w:szCs w:val="24"/>
        </w:rPr>
        <w:t>Rs</w:t>
      </w:r>
      <w:proofErr w:type="spellEnd"/>
      <w:r w:rsidR="003870AC" w:rsidRPr="00F63731">
        <w:rPr>
          <w:rFonts w:ascii="Times New Roman" w:hAnsi="Times New Roman" w:cs="Times New Roman"/>
          <w:sz w:val="24"/>
          <w:szCs w:val="24"/>
        </w:rPr>
        <w:t>.---------</w:t>
      </w:r>
      <w:r w:rsidR="00A35C47" w:rsidRPr="00F63731">
        <w:rPr>
          <w:rFonts w:ascii="Times New Roman" w:hAnsi="Times New Roman" w:cs="Times New Roman"/>
          <w:sz w:val="24"/>
          <w:szCs w:val="24"/>
        </w:rPr>
        <w:t xml:space="preserve"> will be paid by the association on or before 22</w:t>
      </w:r>
      <w:r w:rsidR="00A35C47" w:rsidRPr="00F63731">
        <w:rPr>
          <w:rFonts w:ascii="Times New Roman" w:hAnsi="Times New Roman" w:cs="Times New Roman"/>
          <w:sz w:val="24"/>
          <w:szCs w:val="24"/>
          <w:vertAlign w:val="superscript"/>
        </w:rPr>
        <w:t>nd</w:t>
      </w:r>
      <w:r w:rsidR="00A35C47" w:rsidRPr="00F63731">
        <w:rPr>
          <w:rFonts w:ascii="Times New Roman" w:hAnsi="Times New Roman" w:cs="Times New Roman"/>
          <w:sz w:val="24"/>
          <w:szCs w:val="24"/>
        </w:rPr>
        <w:t xml:space="preserve"> </w:t>
      </w:r>
      <w:proofErr w:type="spellStart"/>
      <w:r w:rsidR="00A35C47" w:rsidRPr="00F63731">
        <w:rPr>
          <w:rFonts w:ascii="Times New Roman" w:hAnsi="Times New Roman" w:cs="Times New Roman"/>
          <w:sz w:val="24"/>
          <w:szCs w:val="24"/>
        </w:rPr>
        <w:t>feb.</w:t>
      </w:r>
      <w:proofErr w:type="spellEnd"/>
      <w:r w:rsidR="00A35C47" w:rsidRPr="00F63731">
        <w:rPr>
          <w:rFonts w:ascii="Times New Roman" w:hAnsi="Times New Roman" w:cs="Times New Roman"/>
          <w:sz w:val="24"/>
          <w:szCs w:val="24"/>
        </w:rPr>
        <w:t xml:space="preserve"> </w:t>
      </w:r>
      <w:r w:rsidR="002501FC" w:rsidRPr="00F63731">
        <w:rPr>
          <w:rFonts w:ascii="Times New Roman" w:hAnsi="Times New Roman" w:cs="Times New Roman"/>
          <w:sz w:val="24"/>
          <w:szCs w:val="24"/>
        </w:rPr>
        <w:t xml:space="preserve"> </w:t>
      </w:r>
    </w:p>
    <w:p w:rsidR="002501FC" w:rsidRPr="00F63731" w:rsidRDefault="00E54C6A"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c. </w:t>
      </w:r>
      <w:r w:rsidR="002501FC" w:rsidRPr="00F63731">
        <w:rPr>
          <w:rFonts w:ascii="Times New Roman" w:hAnsi="Times New Roman" w:cs="Times New Roman"/>
          <w:sz w:val="24"/>
          <w:szCs w:val="24"/>
        </w:rPr>
        <w:t>Maintenance: Periodic maintenanc</w:t>
      </w:r>
      <w:r w:rsidR="00A30F28" w:rsidRPr="00F63731">
        <w:rPr>
          <w:rFonts w:ascii="Times New Roman" w:hAnsi="Times New Roman" w:cs="Times New Roman"/>
          <w:sz w:val="24"/>
          <w:szCs w:val="24"/>
        </w:rPr>
        <w:t xml:space="preserve">e is needed to keep the site </w:t>
      </w:r>
      <w:r w:rsidR="002501FC" w:rsidRPr="00F63731">
        <w:rPr>
          <w:rFonts w:ascii="Times New Roman" w:hAnsi="Times New Roman" w:cs="Times New Roman"/>
          <w:sz w:val="24"/>
          <w:szCs w:val="24"/>
        </w:rPr>
        <w:t>current and up to date. When new officers or staff is added or deleted then the webmaster will make the required changes</w:t>
      </w:r>
      <w:r w:rsidR="00A30F28" w:rsidRPr="00F63731">
        <w:rPr>
          <w:rFonts w:ascii="Times New Roman" w:hAnsi="Times New Roman" w:cs="Times New Roman"/>
          <w:sz w:val="24"/>
          <w:szCs w:val="24"/>
        </w:rPr>
        <w:t xml:space="preserve"> through Maintenance engineer </w:t>
      </w:r>
      <w:proofErr w:type="spellStart"/>
      <w:r w:rsidR="00A30F28" w:rsidRPr="00F63731">
        <w:rPr>
          <w:rFonts w:ascii="Times New Roman" w:hAnsi="Times New Roman" w:cs="Times New Roman"/>
          <w:sz w:val="24"/>
          <w:szCs w:val="24"/>
        </w:rPr>
        <w:t>Mr</w:t>
      </w:r>
      <w:proofErr w:type="spellEnd"/>
      <w:r w:rsidR="00A30F28" w:rsidRPr="00F63731">
        <w:rPr>
          <w:rFonts w:ascii="Times New Roman" w:hAnsi="Times New Roman" w:cs="Times New Roman"/>
          <w:sz w:val="24"/>
          <w:szCs w:val="24"/>
        </w:rPr>
        <w:t xml:space="preserve"> Sunil</w:t>
      </w:r>
      <w:r w:rsidR="00A35C47" w:rsidRPr="00F63731">
        <w:rPr>
          <w:rFonts w:ascii="Times New Roman" w:hAnsi="Times New Roman" w:cs="Times New Roman"/>
          <w:sz w:val="24"/>
          <w:szCs w:val="24"/>
        </w:rPr>
        <w:t xml:space="preserve"> Sharma of </w:t>
      </w:r>
      <w:proofErr w:type="gramStart"/>
      <w:r w:rsidR="00A35C47" w:rsidRPr="00F63731">
        <w:rPr>
          <w:rFonts w:ascii="Times New Roman" w:hAnsi="Times New Roman" w:cs="Times New Roman"/>
          <w:sz w:val="24"/>
          <w:szCs w:val="24"/>
        </w:rPr>
        <w:t xml:space="preserve">Beyondrays </w:t>
      </w:r>
      <w:r w:rsidR="002501FC" w:rsidRPr="00F63731">
        <w:rPr>
          <w:rFonts w:ascii="Times New Roman" w:hAnsi="Times New Roman" w:cs="Times New Roman"/>
          <w:sz w:val="24"/>
          <w:szCs w:val="24"/>
        </w:rPr>
        <w:t>.</w:t>
      </w:r>
      <w:proofErr w:type="gramEnd"/>
      <w:r w:rsidR="002501FC" w:rsidRPr="00F63731">
        <w:rPr>
          <w:rFonts w:ascii="Times New Roman" w:hAnsi="Times New Roman" w:cs="Times New Roman"/>
          <w:sz w:val="24"/>
          <w:szCs w:val="24"/>
        </w:rPr>
        <w:t xml:space="preserve"> Links (to other sites) are to be kept to a minimum and should be checked frequently to assure validity. </w:t>
      </w:r>
    </w:p>
    <w:p w:rsidR="002501FC"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4. Summary: </w:t>
      </w:r>
    </w:p>
    <w:p w:rsidR="00A07C29" w:rsidRPr="00F63731" w:rsidRDefault="002501FC" w:rsidP="00F63731">
      <w:pPr>
        <w:jc w:val="both"/>
        <w:rPr>
          <w:rFonts w:ascii="Times New Roman" w:hAnsi="Times New Roman" w:cs="Times New Roman"/>
          <w:sz w:val="24"/>
          <w:szCs w:val="24"/>
        </w:rPr>
      </w:pPr>
      <w:r w:rsidRPr="00F63731">
        <w:rPr>
          <w:rFonts w:ascii="Times New Roman" w:hAnsi="Times New Roman" w:cs="Times New Roman"/>
          <w:sz w:val="24"/>
          <w:szCs w:val="24"/>
        </w:rPr>
        <w:t xml:space="preserve"> It is the purpose of this S.O.P. to give general di</w:t>
      </w:r>
      <w:r w:rsidR="00A30F28" w:rsidRPr="00F63731">
        <w:rPr>
          <w:rFonts w:ascii="Times New Roman" w:hAnsi="Times New Roman" w:cs="Times New Roman"/>
          <w:sz w:val="24"/>
          <w:szCs w:val="24"/>
        </w:rPr>
        <w:t xml:space="preserve">rections only, for the </w:t>
      </w:r>
      <w:r w:rsidRPr="00F63731">
        <w:rPr>
          <w:rFonts w:ascii="Times New Roman" w:hAnsi="Times New Roman" w:cs="Times New Roman"/>
          <w:sz w:val="24"/>
          <w:szCs w:val="24"/>
        </w:rPr>
        <w:t>appointment of the Webmaster, establishment, and upkeep of the website of t</w:t>
      </w:r>
      <w:r w:rsidR="00A30F28" w:rsidRPr="00F63731">
        <w:rPr>
          <w:rFonts w:ascii="Times New Roman" w:hAnsi="Times New Roman" w:cs="Times New Roman"/>
          <w:sz w:val="24"/>
          <w:szCs w:val="24"/>
        </w:rPr>
        <w:t>he IADVL Karnataka branch</w:t>
      </w:r>
      <w:r w:rsidRPr="00F63731">
        <w:rPr>
          <w:rFonts w:ascii="Times New Roman" w:hAnsi="Times New Roman" w:cs="Times New Roman"/>
          <w:sz w:val="24"/>
          <w:szCs w:val="24"/>
        </w:rPr>
        <w:t xml:space="preserve">. As always, everything should be with the concurrence of the </w:t>
      </w:r>
      <w:r w:rsidR="00A30F28" w:rsidRPr="00F63731">
        <w:rPr>
          <w:rFonts w:ascii="Times New Roman" w:hAnsi="Times New Roman" w:cs="Times New Roman"/>
          <w:sz w:val="24"/>
          <w:szCs w:val="24"/>
        </w:rPr>
        <w:t>EC committee.</w:t>
      </w:r>
      <w:r w:rsidR="0017003C" w:rsidRPr="00F63731">
        <w:rPr>
          <w:rFonts w:ascii="Times New Roman" w:hAnsi="Times New Roman" w:cs="Times New Roman"/>
          <w:sz w:val="24"/>
          <w:szCs w:val="24"/>
        </w:rPr>
        <w:t xml:space="preserve"> </w:t>
      </w:r>
    </w:p>
    <w:sectPr w:rsidR="00A07C29" w:rsidRPr="00F6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FC"/>
    <w:rsid w:val="0017003C"/>
    <w:rsid w:val="001D12C7"/>
    <w:rsid w:val="001F6882"/>
    <w:rsid w:val="002501FC"/>
    <w:rsid w:val="002939E9"/>
    <w:rsid w:val="003118A3"/>
    <w:rsid w:val="003870AC"/>
    <w:rsid w:val="003B36DF"/>
    <w:rsid w:val="004326D9"/>
    <w:rsid w:val="00462EB4"/>
    <w:rsid w:val="00480DE9"/>
    <w:rsid w:val="00616B18"/>
    <w:rsid w:val="00683802"/>
    <w:rsid w:val="007239CC"/>
    <w:rsid w:val="00863620"/>
    <w:rsid w:val="00864CCC"/>
    <w:rsid w:val="00A07C29"/>
    <w:rsid w:val="00A30F28"/>
    <w:rsid w:val="00A35C47"/>
    <w:rsid w:val="00CC0141"/>
    <w:rsid w:val="00CD3393"/>
    <w:rsid w:val="00CF50CE"/>
    <w:rsid w:val="00D05ADA"/>
    <w:rsid w:val="00DC68E8"/>
    <w:rsid w:val="00E54C6A"/>
    <w:rsid w:val="00E821DD"/>
    <w:rsid w:val="00EC7AE5"/>
    <w:rsid w:val="00F6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0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advlkarnatak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advlkarnataka.org" TargetMode="External"/><Relationship Id="rId5" Type="http://schemas.openxmlformats.org/officeDocument/2006/relationships/hyperlink" Target="http://www.iadvlkarnatak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Shashikumar</dc:creator>
  <cp:keywords/>
  <dc:description/>
  <cp:lastModifiedBy>User</cp:lastModifiedBy>
  <cp:revision>41</cp:revision>
  <dcterms:created xsi:type="dcterms:W3CDTF">2013-07-30T11:54:00Z</dcterms:created>
  <dcterms:modified xsi:type="dcterms:W3CDTF">2013-10-22T20:02:00Z</dcterms:modified>
</cp:coreProperties>
</file>